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20" w:rsidRDefault="009E1220" w:rsidP="009E1220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LEMBAR</w:t>
      </w:r>
    </w:p>
    <w:p w:rsidR="009E1220" w:rsidRDefault="009E1220" w:rsidP="009E1220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>
        <w:rPr>
          <w:b/>
          <w:sz w:val="24"/>
          <w:szCs w:val="36"/>
        </w:rPr>
        <w:t xml:space="preserve">HASIL PENILAIAN SEJAWAT SEBIDANG ATAU </w:t>
      </w:r>
      <w:r>
        <w:rPr>
          <w:b/>
          <w:i/>
          <w:sz w:val="24"/>
          <w:szCs w:val="36"/>
        </w:rPr>
        <w:t>PEER REVIEW</w:t>
      </w:r>
    </w:p>
    <w:p w:rsidR="009E1220" w:rsidRDefault="009E1220" w:rsidP="009E1220">
      <w:pPr>
        <w:spacing w:line="207" w:lineRule="exact"/>
        <w:ind w:right="2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KARYA </w:t>
      </w:r>
      <w:proofErr w:type="gramStart"/>
      <w:r>
        <w:rPr>
          <w:b/>
          <w:sz w:val="24"/>
          <w:szCs w:val="36"/>
        </w:rPr>
        <w:t>ILMIAH :</w:t>
      </w:r>
      <w:proofErr w:type="gramEnd"/>
      <w:r>
        <w:rPr>
          <w:b/>
          <w:sz w:val="24"/>
          <w:szCs w:val="36"/>
        </w:rPr>
        <w:t xml:space="preserve"> JURNAL I</w:t>
      </w:r>
      <w:r w:rsidR="00EF1FAB">
        <w:rPr>
          <w:b/>
          <w:sz w:val="24"/>
          <w:szCs w:val="36"/>
          <w:lang w:val="id-ID"/>
        </w:rPr>
        <w:t>L</w:t>
      </w:r>
      <w:r>
        <w:rPr>
          <w:b/>
          <w:sz w:val="24"/>
          <w:szCs w:val="36"/>
        </w:rPr>
        <w:t>MIAH</w:t>
      </w:r>
    </w:p>
    <w:p w:rsidR="009E1220" w:rsidRDefault="009E1220" w:rsidP="009E1220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79"/>
        <w:gridCol w:w="2263"/>
        <w:gridCol w:w="278"/>
        <w:gridCol w:w="5689"/>
      </w:tblGrid>
      <w:tr w:rsidR="009E1220" w:rsidTr="009E1220">
        <w:tc>
          <w:tcPr>
            <w:tcW w:w="2410" w:type="dxa"/>
            <w:hideMark/>
          </w:tcPr>
          <w:p w:rsidR="009E1220" w:rsidRDefault="009E122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  <w:hideMark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9E1220" w:rsidRDefault="009E1220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bCs/>
                <w:color w:val="000000"/>
              </w:rPr>
              <w:t>Teacher and Students’ Views on The Implementation of Social Science</w:t>
            </w:r>
            <w:r>
              <w:rPr>
                <w:color w:val="000000"/>
                <w:lang w:val="id-ID"/>
              </w:rPr>
              <w:t xml:space="preserve"> </w:t>
            </w:r>
            <w:r>
              <w:rPr>
                <w:bCs/>
                <w:color w:val="000000"/>
              </w:rPr>
              <w:t>Authentic Learning in Elementary Education</w:t>
            </w:r>
            <w:r>
              <w:rPr>
                <w:bCs/>
                <w:color w:val="000000"/>
                <w:lang w:val="id-ID"/>
              </w:rPr>
              <w:t xml:space="preserve"> </w:t>
            </w:r>
          </w:p>
        </w:tc>
      </w:tr>
      <w:tr w:rsidR="009E1220" w:rsidTr="009E1220">
        <w:tc>
          <w:tcPr>
            <w:tcW w:w="2410" w:type="dxa"/>
            <w:hideMark/>
          </w:tcPr>
          <w:p w:rsidR="009E1220" w:rsidRDefault="009E122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9" w:type="dxa"/>
            <w:hideMark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9E1220" w:rsidRDefault="009E122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bCs/>
                <w:lang w:val="id-ID"/>
              </w:rPr>
              <w:t>3 orang</w:t>
            </w:r>
          </w:p>
        </w:tc>
      </w:tr>
      <w:tr w:rsidR="009E1220" w:rsidTr="009E1220">
        <w:tc>
          <w:tcPr>
            <w:tcW w:w="2410" w:type="dxa"/>
            <w:hideMark/>
          </w:tcPr>
          <w:p w:rsidR="009E1220" w:rsidRDefault="009E122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9" w:type="dxa"/>
            <w:hideMark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9E1220" w:rsidRDefault="009E122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Penulis Kedua</w:t>
            </w:r>
          </w:p>
        </w:tc>
      </w:tr>
      <w:tr w:rsidR="009E1220" w:rsidTr="009E1220">
        <w:tc>
          <w:tcPr>
            <w:tcW w:w="2410" w:type="dxa"/>
            <w:hideMark/>
          </w:tcPr>
          <w:p w:rsidR="009E1220" w:rsidRDefault="009E122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9" w:type="dxa"/>
            <w:hideMark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2262" w:type="dxa"/>
            <w:hideMark/>
          </w:tcPr>
          <w:p w:rsidR="009E1220" w:rsidRDefault="009E1220" w:rsidP="002A3AC2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Nama Jurnal</w:t>
            </w:r>
          </w:p>
        </w:tc>
        <w:tc>
          <w:tcPr>
            <w:tcW w:w="278" w:type="dxa"/>
            <w:hideMark/>
          </w:tcPr>
          <w:p w:rsidR="009E1220" w:rsidRDefault="009E122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9E1220" w:rsidRDefault="009E1220">
            <w:pPr>
              <w:rPr>
                <w:lang w:val="da-DK"/>
              </w:rPr>
            </w:pPr>
            <w:r>
              <w:rPr>
                <w:bCs/>
                <w:color w:val="000000"/>
                <w:szCs w:val="32"/>
              </w:rPr>
              <w:t>Education and Human Development Journal</w:t>
            </w:r>
            <w:r>
              <w:rPr>
                <w:bCs/>
                <w:color w:val="000000"/>
                <w:szCs w:val="32"/>
                <w:lang w:val="id-ID"/>
              </w:rPr>
              <w:t xml:space="preserve"> (S3) </w:t>
            </w:r>
          </w:p>
        </w:tc>
      </w:tr>
      <w:tr w:rsidR="009E1220" w:rsidTr="009E1220">
        <w:tc>
          <w:tcPr>
            <w:tcW w:w="2410" w:type="dxa"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9E1220" w:rsidRDefault="009E1220" w:rsidP="002A3AC2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Nomor ISSN</w:t>
            </w:r>
          </w:p>
        </w:tc>
        <w:tc>
          <w:tcPr>
            <w:tcW w:w="278" w:type="dxa"/>
            <w:hideMark/>
          </w:tcPr>
          <w:p w:rsidR="009E1220" w:rsidRDefault="009E122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9E1220" w:rsidRDefault="009E1220">
            <w:pPr>
              <w:rPr>
                <w:lang w:val="id-ID"/>
              </w:rPr>
            </w:pPr>
            <w:r>
              <w:rPr>
                <w:color w:val="000000"/>
              </w:rPr>
              <w:t>e-ISSN 2541-0156</w:t>
            </w:r>
            <w:r>
              <w:rPr>
                <w:color w:val="000000"/>
                <w:lang w:val="id-ID"/>
              </w:rPr>
              <w:t xml:space="preserve"> </w:t>
            </w:r>
            <w:r>
              <w:rPr>
                <w:color w:val="000000"/>
              </w:rPr>
              <w:t>p-ISSN 2599-0292</w:t>
            </w:r>
            <w:r>
              <w:rPr>
                <w:color w:val="000000"/>
                <w:lang w:val="id-ID"/>
              </w:rPr>
              <w:t xml:space="preserve"> </w:t>
            </w:r>
          </w:p>
        </w:tc>
      </w:tr>
      <w:tr w:rsidR="009E1220" w:rsidTr="009E1220">
        <w:tc>
          <w:tcPr>
            <w:tcW w:w="2410" w:type="dxa"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9E1220" w:rsidRDefault="009E1220" w:rsidP="002A3AC2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  <w:hideMark/>
          </w:tcPr>
          <w:p w:rsidR="009E1220" w:rsidRDefault="009E122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9E1220" w:rsidRDefault="009E1220">
            <w:pPr>
              <w:rPr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7, 1, April</w:t>
            </w:r>
            <w:r>
              <w:rPr>
                <w:color w:val="000000"/>
                <w:sz w:val="18"/>
                <w:szCs w:val="18"/>
              </w:rPr>
              <w:t xml:space="preserve"> 202</w:t>
            </w:r>
            <w:r>
              <w:rPr>
                <w:color w:val="000000"/>
                <w:sz w:val="18"/>
                <w:szCs w:val="18"/>
                <w:lang w:val="id-ID"/>
              </w:rPr>
              <w:t xml:space="preserve">2 </w:t>
            </w:r>
          </w:p>
        </w:tc>
      </w:tr>
      <w:tr w:rsidR="009E1220" w:rsidTr="009E1220">
        <w:tc>
          <w:tcPr>
            <w:tcW w:w="2410" w:type="dxa"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9E1220" w:rsidRDefault="009E1220" w:rsidP="002A3AC2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9E1220" w:rsidRDefault="009E122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9E1220" w:rsidRDefault="009E1220">
            <w:pPr>
              <w:tabs>
                <w:tab w:val="left" w:pos="3240"/>
              </w:tabs>
              <w:rPr>
                <w:lang w:val="fr-FR"/>
              </w:rPr>
            </w:pPr>
            <w:r>
              <w:rPr>
                <w:lang w:val="id-ID"/>
              </w:rPr>
              <w:t>Universitas Nahdlatul Ulama Surabaya</w:t>
            </w:r>
          </w:p>
        </w:tc>
      </w:tr>
      <w:tr w:rsidR="009E1220" w:rsidTr="009E1220">
        <w:tc>
          <w:tcPr>
            <w:tcW w:w="2410" w:type="dxa"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9E1220" w:rsidRDefault="009E1220" w:rsidP="002A3AC2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DOI artikel (jikaada)</w:t>
            </w:r>
          </w:p>
        </w:tc>
        <w:tc>
          <w:tcPr>
            <w:tcW w:w="278" w:type="dxa"/>
            <w:hideMark/>
          </w:tcPr>
          <w:p w:rsidR="009E1220" w:rsidRDefault="009E122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9E1220" w:rsidRDefault="009E1220">
            <w:pPr>
              <w:rPr>
                <w:lang w:val="id-ID"/>
              </w:rPr>
            </w:pPr>
            <w:r>
              <w:rPr>
                <w:color w:val="000000"/>
              </w:rPr>
              <w:t>10.33086/ehdj.v7i1.2921</w:t>
            </w:r>
            <w:r>
              <w:rPr>
                <w:color w:val="000000"/>
                <w:lang w:val="id-ID"/>
              </w:rPr>
              <w:t xml:space="preserve"> </w:t>
            </w:r>
          </w:p>
        </w:tc>
      </w:tr>
      <w:tr w:rsidR="009E1220" w:rsidTr="009E1220">
        <w:tc>
          <w:tcPr>
            <w:tcW w:w="2410" w:type="dxa"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9E1220" w:rsidRDefault="009E1220" w:rsidP="002A3AC2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9E1220" w:rsidRDefault="009E122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9E1220" w:rsidRDefault="009E1220">
            <w:pPr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</w:tc>
      </w:tr>
      <w:tr w:rsidR="009E1220" w:rsidTr="009E1220">
        <w:tc>
          <w:tcPr>
            <w:tcW w:w="2410" w:type="dxa"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9E1220" w:rsidRDefault="009E1220" w:rsidP="002A3AC2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web Jurnal</w:t>
            </w:r>
          </w:p>
        </w:tc>
        <w:tc>
          <w:tcPr>
            <w:tcW w:w="278" w:type="dxa"/>
            <w:hideMark/>
          </w:tcPr>
          <w:p w:rsidR="009E1220" w:rsidRDefault="009E122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9E1220" w:rsidRDefault="009E122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  <w:rPr>
                <w:lang w:val="id-ID"/>
              </w:rPr>
            </w:pPr>
            <w:hyperlink r:id="rId6" w:history="1">
              <w:r>
                <w:rPr>
                  <w:rStyle w:val="Hyperlink"/>
                </w:rPr>
                <w:t>https://journal2.unusa.ac.id/index.php/EHDJ/index</w:t>
              </w:r>
            </w:hyperlink>
            <w:r>
              <w:rPr>
                <w:rStyle w:val="Hyperlink"/>
                <w:lang w:val="id-ID"/>
              </w:rPr>
              <w:t xml:space="preserve"> </w:t>
            </w:r>
          </w:p>
        </w:tc>
      </w:tr>
      <w:tr w:rsidR="009E1220" w:rsidTr="009E1220">
        <w:tc>
          <w:tcPr>
            <w:tcW w:w="2410" w:type="dxa"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  <w:hideMark/>
          </w:tcPr>
          <w:p w:rsidR="009E1220" w:rsidRDefault="009E1220" w:rsidP="002A3AC2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>
              <w:t>Terindeks</w:t>
            </w:r>
            <w:proofErr w:type="spellEnd"/>
            <w:r>
              <w:t xml:space="preserve"> di </w:t>
            </w:r>
            <w:proofErr w:type="spellStart"/>
            <w:r>
              <w:rPr>
                <w:strike/>
              </w:rPr>
              <w:t>Scimagojr</w:t>
            </w:r>
            <w:proofErr w:type="spellEnd"/>
            <w:r>
              <w:rPr>
                <w:strike/>
              </w:rPr>
              <w:t xml:space="preserve">/Thomson Reuter ISI knowledge </w:t>
            </w:r>
            <w:proofErr w:type="spellStart"/>
            <w:r>
              <w:rPr>
                <w:strike/>
              </w:rPr>
              <w:t>atau</w:t>
            </w:r>
            <w:proofErr w:type="spellEnd"/>
            <w:r>
              <w:t xml:space="preserve"> Google </w:t>
            </w:r>
            <w:proofErr w:type="spellStart"/>
            <w:r>
              <w:t>Schoolar</w:t>
            </w:r>
            <w:proofErr w:type="spellEnd"/>
          </w:p>
        </w:tc>
      </w:tr>
    </w:tbl>
    <w:p w:rsidR="009E1220" w:rsidRDefault="009E1220" w:rsidP="009E1220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9E1220" w:rsidTr="009E1220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  <w:r>
              <w:t xml:space="preserve"> </w:t>
            </w:r>
            <w:proofErr w:type="spellStart"/>
            <w:r>
              <w:t>Bereputasi</w:t>
            </w:r>
            <w:proofErr w:type="spellEnd"/>
          </w:p>
        </w:tc>
      </w:tr>
      <w:tr w:rsidR="009E1220" w:rsidTr="009E1220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220" w:rsidRDefault="009E1220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</w:tr>
      <w:tr w:rsidR="009E1220" w:rsidTr="009E1220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220" w:rsidRDefault="009E1220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</w:p>
        </w:tc>
      </w:tr>
      <w:tr w:rsidR="009E1220" w:rsidTr="009E1220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220" w:rsidRDefault="009E1220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1220" w:rsidRDefault="009E1220">
            <w:pPr>
              <w:spacing w:before="1" w:line="276" w:lineRule="auto"/>
              <w:ind w:left="114" w:right="-343" w:hanging="114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</w:p>
        </w:tc>
      </w:tr>
      <w:tr w:rsidR="009E1220" w:rsidTr="009E1220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220" w:rsidRDefault="009E1220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1220" w:rsidRDefault="009E1220">
            <w:pPr>
              <w:spacing w:before="1" w:line="276" w:lineRule="auto"/>
              <w:ind w:left="114" w:right="33" w:hanging="114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Terindex</w:t>
            </w:r>
            <w:proofErr w:type="spellEnd"/>
            <w:r>
              <w:t xml:space="preserve"> di</w:t>
            </w:r>
            <w:r>
              <w:rPr>
                <w:spacing w:val="-5"/>
              </w:rPr>
              <w:t xml:space="preserve"> </w:t>
            </w:r>
            <w:r>
              <w:t>DOAJ/</w:t>
            </w:r>
            <w:proofErr w:type="spellStart"/>
            <w:r>
              <w:t>lainnya</w:t>
            </w:r>
            <w:proofErr w:type="spellEnd"/>
          </w:p>
        </w:tc>
      </w:tr>
    </w:tbl>
    <w:p w:rsidR="009E1220" w:rsidRDefault="009E1220" w:rsidP="009E1220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Penilaian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Validasi</w:t>
      </w:r>
      <w:proofErr w:type="spellEnd"/>
      <w:r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9E1220" w:rsidTr="009E12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9E1220" w:rsidTr="009E1220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Artikel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indikasi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plagiasi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menunjukkan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5 </w:t>
            </w:r>
            <w:r>
              <w:rPr>
                <w:color w:val="000000"/>
              </w:rPr>
              <w:t>%</w:t>
            </w:r>
          </w:p>
        </w:tc>
      </w:tr>
      <w:tr w:rsidR="009E1220" w:rsidTr="009E12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Sangat</w:t>
            </w:r>
            <w:proofErr w:type="spellEnd"/>
            <w:r>
              <w:rPr>
                <w:color w:val="000000"/>
              </w:rPr>
              <w:t xml:space="preserve"> linear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homebase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penulis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</w:tbl>
    <w:p w:rsidR="009E1220" w:rsidRDefault="009E1220" w:rsidP="009E1220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9E1220" w:rsidRDefault="009E1220" w:rsidP="009E1220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9E1220" w:rsidTr="009E1220">
        <w:trPr>
          <w:trHeight w:val="299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before="4" w:line="256" w:lineRule="auto"/>
              <w:rPr>
                <w:sz w:val="20"/>
                <w:szCs w:val="20"/>
              </w:rPr>
            </w:pPr>
          </w:p>
          <w:p w:rsidR="009E1220" w:rsidRDefault="009E1220">
            <w:pPr>
              <w:pStyle w:val="TableParagraph"/>
              <w:spacing w:before="1" w:line="256" w:lineRule="auto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Komponen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220" w:rsidRDefault="009E1220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Maksimal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before="131" w:line="256" w:lineRule="auto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Akhir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9E1220" w:rsidTr="009E1220">
        <w:trPr>
          <w:trHeight w:val="5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220" w:rsidRDefault="009E1220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220" w:rsidRDefault="009E1220">
            <w:pPr>
              <w:pStyle w:val="TableParagraph"/>
              <w:spacing w:line="256" w:lineRule="auto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220" w:rsidRDefault="009E1220">
            <w:pPr>
              <w:pStyle w:val="TableParagraph"/>
              <w:spacing w:line="256" w:lineRule="auto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220" w:rsidRDefault="009E1220">
            <w:pPr>
              <w:pStyle w:val="TableParagraph"/>
              <w:spacing w:line="256" w:lineRule="auto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220" w:rsidRDefault="009E1220">
            <w:pPr>
              <w:pStyle w:val="TableParagraph"/>
              <w:spacing w:line="256" w:lineRule="auto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220" w:rsidRDefault="009E1220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</w:p>
          <w:p w:rsidR="009E1220" w:rsidRDefault="009E1220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Terindex</w:t>
            </w:r>
            <w:proofErr w:type="spellEnd"/>
          </w:p>
          <w:p w:rsidR="009E1220" w:rsidRDefault="009E1220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DOAJ </w:t>
            </w:r>
            <w:proofErr w:type="spellStart"/>
            <w:r>
              <w:rPr>
                <w:sz w:val="20"/>
                <w:szCs w:val="20"/>
              </w:rPr>
              <w:t>dll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220" w:rsidRDefault="009E1220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9E1220" w:rsidTr="009E1220">
        <w:trPr>
          <w:trHeight w:val="4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kesesuaian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before="178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before="1" w:line="256" w:lineRule="auto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1,5</w:t>
            </w:r>
          </w:p>
        </w:tc>
      </w:tr>
      <w:tr w:rsidR="009E1220" w:rsidTr="009E1220">
        <w:trPr>
          <w:trHeight w:val="5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kedalaman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pembahasan</w:t>
            </w:r>
            <w:proofErr w:type="spell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before="178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before="1" w:line="256" w:lineRule="auto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9E1220" w:rsidTr="009E1220">
        <w:trPr>
          <w:trHeight w:val="7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Kecukupan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kemutakhiran</w:t>
            </w:r>
            <w:proofErr w:type="spellEnd"/>
            <w:r>
              <w:rPr>
                <w:sz w:val="20"/>
                <w:szCs w:val="20"/>
              </w:rPr>
              <w:t xml:space="preserve"> data/</w:t>
            </w: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</w:p>
          <w:p w:rsidR="009E1220" w:rsidRDefault="009E1220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metodologi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line="256" w:lineRule="auto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9E1220" w:rsidTr="009E1220">
        <w:trPr>
          <w:trHeight w:val="4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kualitas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Penerbit</w:t>
            </w:r>
            <w:proofErr w:type="spell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before="101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before="127" w:line="256" w:lineRule="auto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9E1220" w:rsidTr="009E1220">
        <w:trPr>
          <w:trHeight w:val="2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220" w:rsidRDefault="009E1220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before="23" w:line="256" w:lineRule="auto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before="28" w:line="256" w:lineRule="auto"/>
              <w:ind w:left="535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18</w:t>
            </w:r>
          </w:p>
        </w:tc>
      </w:tr>
      <w:tr w:rsidR="009E1220" w:rsidTr="009E1220">
        <w:trPr>
          <w:trHeight w:val="318"/>
        </w:trPr>
        <w:tc>
          <w:tcPr>
            <w:tcW w:w="11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Kontribusi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pengusul</w:t>
            </w:r>
            <w:proofErr w:type="spellEnd"/>
            <w:r>
              <w:rPr>
                <w:sz w:val="20"/>
                <w:szCs w:val="20"/>
              </w:rPr>
              <w:t xml:space="preserve"> : </w:t>
            </w:r>
            <w:r>
              <w:rPr>
                <w:b/>
                <w:sz w:val="20"/>
                <w:szCs w:val="20"/>
                <w:lang w:val="id-ID"/>
              </w:rPr>
              <w:t>20</w:t>
            </w:r>
            <w:r>
              <w:rPr>
                <w:b/>
                <w:sz w:val="20"/>
                <w:szCs w:val="20"/>
              </w:rPr>
              <w:t xml:space="preserve">% </w:t>
            </w:r>
            <w:r>
              <w:rPr>
                <w:b/>
                <w:sz w:val="20"/>
                <w:szCs w:val="20"/>
                <w:lang w:val="id-ID"/>
              </w:rPr>
              <w:t>x 18</w:t>
            </w:r>
            <w:r>
              <w:rPr>
                <w:b/>
                <w:sz w:val="20"/>
                <w:szCs w:val="20"/>
              </w:rPr>
              <w:t xml:space="preserve"> =</w:t>
            </w:r>
            <w:r>
              <w:rPr>
                <w:b/>
                <w:sz w:val="20"/>
                <w:szCs w:val="20"/>
                <w:lang w:val="id-ID"/>
              </w:rPr>
              <w:t xml:space="preserve"> 3,6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</w:tr>
      <w:tr w:rsidR="009E1220" w:rsidTr="009E1220">
        <w:trPr>
          <w:trHeight w:val="205"/>
        </w:trPr>
        <w:tc>
          <w:tcPr>
            <w:tcW w:w="11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Komentar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Ulasan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Peer Review </w:t>
            </w:r>
            <w:r>
              <w:rPr>
                <w:sz w:val="20"/>
                <w:szCs w:val="20"/>
              </w:rPr>
              <w:t>:</w:t>
            </w:r>
          </w:p>
        </w:tc>
      </w:tr>
      <w:tr w:rsidR="009E1220" w:rsidTr="009E1220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220" w:rsidRDefault="009E1220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kesesuaian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Unsur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artikel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sudah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kaidah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penulisan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karya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ilmiah</w:t>
            </w:r>
            <w:proofErr w:type="spellEnd"/>
          </w:p>
        </w:tc>
      </w:tr>
      <w:tr w:rsidR="009E1220" w:rsidTr="009E1220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220" w:rsidRDefault="009E1220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kedalaman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line="256" w:lineRule="auto"/>
              <w:jc w:val="both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Kedalaman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pembahasan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cukup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color w:val="000000"/>
                <w:sz w:val="20"/>
                <w:szCs w:val="20"/>
              </w:rPr>
              <w:t>berkembang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 PGSD</w:t>
            </w:r>
            <w:r>
              <w:rPr>
                <w:color w:val="000000"/>
                <w:sz w:val="20"/>
                <w:szCs w:val="20"/>
                <w:lang w:val="id-ID"/>
              </w:rPr>
              <w:t xml:space="preserve">    </w:t>
            </w:r>
          </w:p>
          <w:p w:rsidR="009E1220" w:rsidRDefault="009E1220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</w:p>
        </w:tc>
      </w:tr>
      <w:tr w:rsidR="009E1220" w:rsidTr="009E1220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220" w:rsidRDefault="009E1220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Kecukupan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kemutakhiran</w:t>
            </w:r>
            <w:proofErr w:type="spellEnd"/>
            <w:r>
              <w:rPr>
                <w:sz w:val="20"/>
                <w:szCs w:val="20"/>
              </w:rPr>
              <w:t xml:space="preserve"> data/</w:t>
            </w: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Metodologi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penelitian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tersusun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sistematis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menggunakan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metode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>yang sesuai</w:t>
            </w:r>
          </w:p>
        </w:tc>
      </w:tr>
      <w:tr w:rsidR="009E1220" w:rsidTr="009E1220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220" w:rsidRDefault="009E1220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kualitas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line="256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Kualitas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penerbit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sangat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bagus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terindeks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S3</w:t>
            </w:r>
          </w:p>
        </w:tc>
      </w:tr>
    </w:tbl>
    <w:p w:rsidR="009E1220" w:rsidRDefault="009E1220" w:rsidP="009E1220"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6985</wp:posOffset>
            </wp:positionV>
            <wp:extent cx="1307465" cy="103314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220" w:rsidRDefault="009E1220" w:rsidP="009E1220">
      <w:proofErr w:type="spellStart"/>
      <w:r>
        <w:t>Penilai</w:t>
      </w:r>
      <w:proofErr w:type="spellEnd"/>
      <w:r>
        <w:t xml:space="preserve"> I</w:t>
      </w:r>
    </w:p>
    <w:p w:rsidR="009E1220" w:rsidRDefault="009E1220" w:rsidP="009E1220"/>
    <w:p w:rsidR="009E1220" w:rsidRDefault="009E1220" w:rsidP="009E1220"/>
    <w:p w:rsidR="009E1220" w:rsidRDefault="009E1220" w:rsidP="009E1220"/>
    <w:p w:rsidR="009E1220" w:rsidRDefault="009E1220" w:rsidP="009E1220">
      <w:pPr>
        <w:jc w:val="both"/>
        <w:rPr>
          <w:b/>
          <w:u w:val="single"/>
        </w:rPr>
      </w:pPr>
      <w:r>
        <w:rPr>
          <w:b/>
          <w:u w:val="single"/>
        </w:rPr>
        <w:t xml:space="preserve">Dr. </w:t>
      </w:r>
      <w:proofErr w:type="spellStart"/>
      <w:r>
        <w:rPr>
          <w:b/>
          <w:u w:val="single"/>
        </w:rPr>
        <w:t>Nafiah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S.Pd.I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M.Pd</w:t>
      </w:r>
      <w:proofErr w:type="spellEnd"/>
    </w:p>
    <w:p w:rsidR="009E1220" w:rsidRDefault="009E1220" w:rsidP="009E1220">
      <w:pPr>
        <w:jc w:val="both"/>
        <w:rPr>
          <w:b/>
        </w:rPr>
      </w:pPr>
      <w:r>
        <w:rPr>
          <w:b/>
          <w:lang w:val="id-ID"/>
        </w:rPr>
        <w:t>NIDN. 07</w:t>
      </w:r>
      <w:r>
        <w:rPr>
          <w:b/>
        </w:rPr>
        <w:t>23128403</w:t>
      </w:r>
    </w:p>
    <w:p w:rsidR="009E1220" w:rsidRDefault="009E1220" w:rsidP="009E1220"/>
    <w:p w:rsidR="009E1220" w:rsidRDefault="009E1220" w:rsidP="009E1220">
      <w:pPr>
        <w:jc w:val="both"/>
        <w:rPr>
          <w:b/>
        </w:rPr>
      </w:pPr>
      <w:r>
        <w:t>NIDN</w:t>
      </w:r>
      <w:r>
        <w:tab/>
      </w:r>
      <w:r>
        <w:tab/>
      </w:r>
      <w:r>
        <w:tab/>
        <w:t xml:space="preserve">: </w:t>
      </w:r>
      <w:r>
        <w:rPr>
          <w:b/>
          <w:lang w:val="id-ID"/>
        </w:rPr>
        <w:t>07</w:t>
      </w:r>
      <w:r>
        <w:rPr>
          <w:b/>
        </w:rPr>
        <w:t>23128403</w:t>
      </w:r>
    </w:p>
    <w:p w:rsidR="009E1220" w:rsidRDefault="009E1220" w:rsidP="009E1220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9E1220" w:rsidRDefault="009E1220" w:rsidP="009E1220"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</w:r>
      <w:r>
        <w:tab/>
        <w:t>: PGSD</w:t>
      </w:r>
    </w:p>
    <w:p w:rsidR="009E1220" w:rsidRDefault="009E1220" w:rsidP="009E1220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 xml:space="preserve">d </w:t>
      </w:r>
    </w:p>
    <w:p w:rsidR="009E1220" w:rsidRDefault="009E1220" w:rsidP="009E1220"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S3</w:t>
      </w:r>
    </w:p>
    <w:p w:rsidR="009C5B60" w:rsidRDefault="009C5B60"/>
    <w:p w:rsidR="009E1220" w:rsidRDefault="009E1220"/>
    <w:p w:rsidR="009E1220" w:rsidRDefault="009E1220"/>
    <w:p w:rsidR="009E1220" w:rsidRDefault="009E1220"/>
    <w:p w:rsidR="009E1220" w:rsidRDefault="009E1220"/>
    <w:p w:rsidR="009E1220" w:rsidRDefault="009E1220" w:rsidP="009E1220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lastRenderedPageBreak/>
        <w:t>LEMBAR</w:t>
      </w:r>
    </w:p>
    <w:p w:rsidR="009E1220" w:rsidRDefault="009E1220" w:rsidP="009E1220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>
        <w:rPr>
          <w:b/>
          <w:sz w:val="24"/>
          <w:szCs w:val="36"/>
        </w:rPr>
        <w:t xml:space="preserve">HASIL PENILAIAN SEJAWAT SEBIDANG ATAU </w:t>
      </w:r>
      <w:r>
        <w:rPr>
          <w:b/>
          <w:i/>
          <w:sz w:val="24"/>
          <w:szCs w:val="36"/>
        </w:rPr>
        <w:t>PEER REVIEW</w:t>
      </w:r>
    </w:p>
    <w:p w:rsidR="009E1220" w:rsidRDefault="009E1220" w:rsidP="009E1220">
      <w:pPr>
        <w:spacing w:line="207" w:lineRule="exact"/>
        <w:ind w:right="2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KARYA ILMIAH : JURNAL I</w:t>
      </w:r>
      <w:r w:rsidR="00EF1FAB">
        <w:rPr>
          <w:b/>
          <w:sz w:val="24"/>
          <w:szCs w:val="36"/>
          <w:lang w:val="id-ID"/>
        </w:rPr>
        <w:t>L</w:t>
      </w:r>
      <w:bookmarkStart w:id="0" w:name="_GoBack"/>
      <w:bookmarkEnd w:id="0"/>
      <w:r>
        <w:rPr>
          <w:b/>
          <w:sz w:val="24"/>
          <w:szCs w:val="36"/>
        </w:rPr>
        <w:t>MIAH</w:t>
      </w:r>
    </w:p>
    <w:p w:rsidR="009E1220" w:rsidRDefault="009E1220" w:rsidP="009E1220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79"/>
        <w:gridCol w:w="2263"/>
        <w:gridCol w:w="278"/>
        <w:gridCol w:w="5689"/>
      </w:tblGrid>
      <w:tr w:rsidR="009E1220" w:rsidTr="009E1220">
        <w:tc>
          <w:tcPr>
            <w:tcW w:w="2410" w:type="dxa"/>
            <w:hideMark/>
          </w:tcPr>
          <w:p w:rsidR="009E1220" w:rsidRDefault="009E122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  <w:hideMark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9E1220" w:rsidRDefault="009E1220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bCs/>
                <w:color w:val="000000"/>
              </w:rPr>
              <w:t>Teacher and Students’ Views on The Implementation of Social Science</w:t>
            </w:r>
            <w:r>
              <w:rPr>
                <w:color w:val="000000"/>
                <w:lang w:val="id-ID"/>
              </w:rPr>
              <w:t xml:space="preserve"> </w:t>
            </w:r>
            <w:r>
              <w:rPr>
                <w:bCs/>
                <w:color w:val="000000"/>
              </w:rPr>
              <w:t>Authentic Learning in Elementary Education</w:t>
            </w:r>
            <w:r>
              <w:rPr>
                <w:bCs/>
                <w:color w:val="000000"/>
                <w:lang w:val="id-ID"/>
              </w:rPr>
              <w:t xml:space="preserve"> </w:t>
            </w:r>
          </w:p>
        </w:tc>
      </w:tr>
      <w:tr w:rsidR="009E1220" w:rsidTr="009E1220">
        <w:tc>
          <w:tcPr>
            <w:tcW w:w="2410" w:type="dxa"/>
            <w:hideMark/>
          </w:tcPr>
          <w:p w:rsidR="009E1220" w:rsidRDefault="009E122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9" w:type="dxa"/>
            <w:hideMark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9E1220" w:rsidRDefault="009E122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bCs/>
                <w:lang w:val="id-ID"/>
              </w:rPr>
              <w:t>3 orang</w:t>
            </w:r>
          </w:p>
        </w:tc>
      </w:tr>
      <w:tr w:rsidR="009E1220" w:rsidTr="009E1220">
        <w:tc>
          <w:tcPr>
            <w:tcW w:w="2410" w:type="dxa"/>
            <w:hideMark/>
          </w:tcPr>
          <w:p w:rsidR="009E1220" w:rsidRDefault="009E122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9" w:type="dxa"/>
            <w:hideMark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9E1220" w:rsidRDefault="009E122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Penulis Kedua</w:t>
            </w:r>
          </w:p>
        </w:tc>
      </w:tr>
      <w:tr w:rsidR="009E1220" w:rsidTr="009E1220">
        <w:tc>
          <w:tcPr>
            <w:tcW w:w="2410" w:type="dxa"/>
            <w:hideMark/>
          </w:tcPr>
          <w:p w:rsidR="009E1220" w:rsidRDefault="009E122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9" w:type="dxa"/>
            <w:hideMark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2262" w:type="dxa"/>
            <w:hideMark/>
          </w:tcPr>
          <w:p w:rsidR="009E1220" w:rsidRDefault="009E1220" w:rsidP="009E1220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Nama Jurnal</w:t>
            </w:r>
          </w:p>
        </w:tc>
        <w:tc>
          <w:tcPr>
            <w:tcW w:w="278" w:type="dxa"/>
            <w:hideMark/>
          </w:tcPr>
          <w:p w:rsidR="009E1220" w:rsidRDefault="009E122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9E1220" w:rsidRDefault="009E1220">
            <w:pPr>
              <w:rPr>
                <w:lang w:val="da-DK"/>
              </w:rPr>
            </w:pPr>
            <w:r>
              <w:rPr>
                <w:bCs/>
                <w:color w:val="000000"/>
                <w:szCs w:val="32"/>
              </w:rPr>
              <w:t>Education and Human Development Journal</w:t>
            </w:r>
            <w:r>
              <w:rPr>
                <w:bCs/>
                <w:color w:val="000000"/>
                <w:szCs w:val="32"/>
                <w:lang w:val="id-ID"/>
              </w:rPr>
              <w:t xml:space="preserve"> (S3) </w:t>
            </w:r>
          </w:p>
        </w:tc>
      </w:tr>
      <w:tr w:rsidR="009E1220" w:rsidTr="009E1220">
        <w:tc>
          <w:tcPr>
            <w:tcW w:w="2410" w:type="dxa"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9E1220" w:rsidRDefault="009E1220" w:rsidP="009E1220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Nomor ISSN</w:t>
            </w:r>
          </w:p>
        </w:tc>
        <w:tc>
          <w:tcPr>
            <w:tcW w:w="278" w:type="dxa"/>
            <w:hideMark/>
          </w:tcPr>
          <w:p w:rsidR="009E1220" w:rsidRDefault="009E122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9E1220" w:rsidRDefault="009E1220">
            <w:pPr>
              <w:rPr>
                <w:lang w:val="id-ID"/>
              </w:rPr>
            </w:pPr>
            <w:r>
              <w:rPr>
                <w:color w:val="000000"/>
              </w:rPr>
              <w:t>e-ISSN 2541-0156</w:t>
            </w:r>
            <w:r>
              <w:rPr>
                <w:color w:val="000000"/>
                <w:lang w:val="id-ID"/>
              </w:rPr>
              <w:t xml:space="preserve"> </w:t>
            </w:r>
            <w:r>
              <w:rPr>
                <w:color w:val="000000"/>
              </w:rPr>
              <w:t>p-ISSN 2599-0292</w:t>
            </w:r>
            <w:r>
              <w:rPr>
                <w:color w:val="000000"/>
                <w:lang w:val="id-ID"/>
              </w:rPr>
              <w:t xml:space="preserve"> </w:t>
            </w:r>
          </w:p>
        </w:tc>
      </w:tr>
      <w:tr w:rsidR="009E1220" w:rsidTr="009E1220">
        <w:tc>
          <w:tcPr>
            <w:tcW w:w="2410" w:type="dxa"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9E1220" w:rsidRDefault="009E1220" w:rsidP="009E1220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  <w:hideMark/>
          </w:tcPr>
          <w:p w:rsidR="009E1220" w:rsidRDefault="009E122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9E1220" w:rsidRDefault="009E1220">
            <w:pPr>
              <w:rPr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7, 1, April</w:t>
            </w:r>
            <w:r>
              <w:rPr>
                <w:color w:val="000000"/>
                <w:sz w:val="18"/>
                <w:szCs w:val="18"/>
              </w:rPr>
              <w:t xml:space="preserve"> 202</w:t>
            </w:r>
            <w:r>
              <w:rPr>
                <w:color w:val="000000"/>
                <w:sz w:val="18"/>
                <w:szCs w:val="18"/>
                <w:lang w:val="id-ID"/>
              </w:rPr>
              <w:t xml:space="preserve">2 </w:t>
            </w:r>
          </w:p>
        </w:tc>
      </w:tr>
      <w:tr w:rsidR="009E1220" w:rsidTr="009E1220">
        <w:tc>
          <w:tcPr>
            <w:tcW w:w="2410" w:type="dxa"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9E1220" w:rsidRDefault="009E1220" w:rsidP="009E1220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9E1220" w:rsidRDefault="009E122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9E1220" w:rsidRDefault="009E1220">
            <w:pPr>
              <w:tabs>
                <w:tab w:val="left" w:pos="3240"/>
              </w:tabs>
              <w:rPr>
                <w:lang w:val="fr-FR"/>
              </w:rPr>
            </w:pPr>
            <w:r>
              <w:rPr>
                <w:lang w:val="id-ID"/>
              </w:rPr>
              <w:t>Universitas Nahdlatul Ulama Surabaya</w:t>
            </w:r>
          </w:p>
        </w:tc>
      </w:tr>
      <w:tr w:rsidR="009E1220" w:rsidTr="009E1220">
        <w:tc>
          <w:tcPr>
            <w:tcW w:w="2410" w:type="dxa"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9E1220" w:rsidRDefault="009E1220" w:rsidP="009E1220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DOI artikel (jikaada)</w:t>
            </w:r>
          </w:p>
        </w:tc>
        <w:tc>
          <w:tcPr>
            <w:tcW w:w="278" w:type="dxa"/>
            <w:hideMark/>
          </w:tcPr>
          <w:p w:rsidR="009E1220" w:rsidRDefault="009E122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9E1220" w:rsidRDefault="009E1220">
            <w:pPr>
              <w:rPr>
                <w:lang w:val="id-ID"/>
              </w:rPr>
            </w:pPr>
            <w:r>
              <w:rPr>
                <w:color w:val="000000"/>
              </w:rPr>
              <w:t>10.33086/ehdj.v7i1.2921</w:t>
            </w:r>
            <w:r>
              <w:rPr>
                <w:color w:val="000000"/>
                <w:lang w:val="id-ID"/>
              </w:rPr>
              <w:t xml:space="preserve"> </w:t>
            </w:r>
          </w:p>
        </w:tc>
      </w:tr>
      <w:tr w:rsidR="009E1220" w:rsidTr="009E1220">
        <w:tc>
          <w:tcPr>
            <w:tcW w:w="2410" w:type="dxa"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9E1220" w:rsidRDefault="009E1220" w:rsidP="009E1220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9E1220" w:rsidRDefault="009E122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9E1220" w:rsidRDefault="009E1220">
            <w:pPr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</w:tc>
      </w:tr>
      <w:tr w:rsidR="009E1220" w:rsidTr="009E1220">
        <w:tc>
          <w:tcPr>
            <w:tcW w:w="2410" w:type="dxa"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9E1220" w:rsidRDefault="009E1220" w:rsidP="009E1220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web Jurnal</w:t>
            </w:r>
          </w:p>
        </w:tc>
        <w:tc>
          <w:tcPr>
            <w:tcW w:w="278" w:type="dxa"/>
            <w:hideMark/>
          </w:tcPr>
          <w:p w:rsidR="009E1220" w:rsidRDefault="009E1220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9E1220" w:rsidRDefault="009E122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  <w:rPr>
                <w:lang w:val="id-ID"/>
              </w:rPr>
            </w:pPr>
            <w:hyperlink r:id="rId8" w:history="1">
              <w:r>
                <w:rPr>
                  <w:rStyle w:val="Hyperlink"/>
                </w:rPr>
                <w:t>https://journal2.unusa.ac.id/index.php/EHDJ/index</w:t>
              </w:r>
            </w:hyperlink>
            <w:r>
              <w:rPr>
                <w:rStyle w:val="Hyperlink"/>
                <w:lang w:val="id-ID"/>
              </w:rPr>
              <w:t xml:space="preserve"> </w:t>
            </w:r>
          </w:p>
        </w:tc>
      </w:tr>
      <w:tr w:rsidR="009E1220" w:rsidTr="009E1220">
        <w:tc>
          <w:tcPr>
            <w:tcW w:w="2410" w:type="dxa"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9E1220" w:rsidRDefault="009E1220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  <w:hideMark/>
          </w:tcPr>
          <w:p w:rsidR="009E1220" w:rsidRDefault="009E1220" w:rsidP="009E1220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>
              <w:t>Terindeks</w:t>
            </w:r>
            <w:proofErr w:type="spellEnd"/>
            <w:r>
              <w:t xml:space="preserve"> di </w:t>
            </w:r>
            <w:proofErr w:type="spellStart"/>
            <w:r>
              <w:rPr>
                <w:strike/>
              </w:rPr>
              <w:t>Scimagojr</w:t>
            </w:r>
            <w:proofErr w:type="spellEnd"/>
            <w:r>
              <w:rPr>
                <w:strike/>
              </w:rPr>
              <w:t xml:space="preserve">/Thomson Reuter ISI knowledge </w:t>
            </w:r>
            <w:proofErr w:type="spellStart"/>
            <w:r>
              <w:rPr>
                <w:strike/>
              </w:rPr>
              <w:t>atau</w:t>
            </w:r>
            <w:proofErr w:type="spellEnd"/>
            <w:r>
              <w:t xml:space="preserve"> Google </w:t>
            </w:r>
            <w:proofErr w:type="spellStart"/>
            <w:r>
              <w:t>Schoolar</w:t>
            </w:r>
            <w:proofErr w:type="spellEnd"/>
          </w:p>
        </w:tc>
      </w:tr>
    </w:tbl>
    <w:p w:rsidR="009E1220" w:rsidRDefault="009E1220" w:rsidP="009E1220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9E1220" w:rsidTr="009E1220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  <w:r>
              <w:t xml:space="preserve"> </w:t>
            </w:r>
            <w:proofErr w:type="spellStart"/>
            <w:r>
              <w:t>Bereputasi</w:t>
            </w:r>
            <w:proofErr w:type="spellEnd"/>
          </w:p>
        </w:tc>
      </w:tr>
      <w:tr w:rsidR="009E1220" w:rsidTr="009E1220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220" w:rsidRDefault="009E1220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</w:tr>
      <w:tr w:rsidR="009E1220" w:rsidTr="009E1220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220" w:rsidRDefault="009E1220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</w:p>
        </w:tc>
      </w:tr>
      <w:tr w:rsidR="009E1220" w:rsidTr="009E1220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220" w:rsidRDefault="009E1220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1220" w:rsidRDefault="009E1220">
            <w:pPr>
              <w:spacing w:before="1" w:line="276" w:lineRule="auto"/>
              <w:ind w:left="114" w:right="-343" w:hanging="114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</w:p>
        </w:tc>
      </w:tr>
      <w:tr w:rsidR="009E1220" w:rsidTr="009E1220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1220" w:rsidRDefault="009E1220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1220" w:rsidRDefault="009E1220">
            <w:pPr>
              <w:spacing w:before="1" w:line="276" w:lineRule="auto"/>
              <w:ind w:left="114" w:right="33" w:hanging="114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Terindex</w:t>
            </w:r>
            <w:proofErr w:type="spellEnd"/>
            <w:r>
              <w:t xml:space="preserve"> di</w:t>
            </w:r>
            <w:r>
              <w:rPr>
                <w:spacing w:val="-5"/>
              </w:rPr>
              <w:t xml:space="preserve"> </w:t>
            </w:r>
            <w:r>
              <w:t>DOAJ/</w:t>
            </w:r>
            <w:proofErr w:type="spellStart"/>
            <w:r>
              <w:t>lainnya</w:t>
            </w:r>
            <w:proofErr w:type="spellEnd"/>
          </w:p>
        </w:tc>
      </w:tr>
    </w:tbl>
    <w:p w:rsidR="009E1220" w:rsidRDefault="009E1220" w:rsidP="009E1220">
      <w:pPr>
        <w:pStyle w:val="ListParagraph"/>
        <w:numPr>
          <w:ilvl w:val="0"/>
          <w:numId w:val="4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Penilaian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Validasi</w:t>
      </w:r>
      <w:proofErr w:type="spellEnd"/>
      <w:r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9E1220" w:rsidTr="009E12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9E1220" w:rsidTr="009E1220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color w:val="000000"/>
                <w:lang w:val="id-ID"/>
              </w:rPr>
              <w:t>T</w:t>
            </w:r>
            <w:proofErr w:type="spellStart"/>
            <w:r>
              <w:rPr>
                <w:color w:val="000000"/>
              </w:rPr>
              <w:t>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indikasi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plagiasi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,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5 % </w:t>
            </w:r>
          </w:p>
        </w:tc>
      </w:tr>
      <w:tr w:rsidR="009E1220" w:rsidTr="009E122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20" w:rsidRDefault="009E1220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 xml:space="preserve">Linier,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bidang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keilmuan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penulis</w:t>
            </w:r>
            <w:proofErr w:type="spellEnd"/>
          </w:p>
        </w:tc>
      </w:tr>
    </w:tbl>
    <w:p w:rsidR="009E1220" w:rsidRDefault="009E1220" w:rsidP="009E1220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9E1220" w:rsidRDefault="009E1220" w:rsidP="009E1220">
      <w:pPr>
        <w:pStyle w:val="ListParagraph"/>
        <w:numPr>
          <w:ilvl w:val="0"/>
          <w:numId w:val="4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9E1220" w:rsidTr="009E1220">
        <w:trPr>
          <w:trHeight w:val="299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before="4" w:line="256" w:lineRule="auto"/>
              <w:rPr>
                <w:sz w:val="20"/>
                <w:szCs w:val="20"/>
              </w:rPr>
            </w:pPr>
          </w:p>
          <w:p w:rsidR="009E1220" w:rsidRDefault="009E1220">
            <w:pPr>
              <w:pStyle w:val="TableParagraph"/>
              <w:spacing w:before="1" w:line="256" w:lineRule="auto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Komponen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220" w:rsidRDefault="009E1220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Maksimal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before="131" w:line="256" w:lineRule="auto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Akhir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9E1220" w:rsidTr="009E1220">
        <w:trPr>
          <w:trHeight w:val="5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220" w:rsidRDefault="009E1220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220" w:rsidRDefault="009E1220">
            <w:pPr>
              <w:pStyle w:val="TableParagraph"/>
              <w:spacing w:line="256" w:lineRule="auto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220" w:rsidRDefault="009E1220">
            <w:pPr>
              <w:pStyle w:val="TableParagraph"/>
              <w:spacing w:line="256" w:lineRule="auto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220" w:rsidRDefault="009E1220">
            <w:pPr>
              <w:pStyle w:val="TableParagraph"/>
              <w:spacing w:line="256" w:lineRule="auto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220" w:rsidRDefault="009E1220">
            <w:pPr>
              <w:pStyle w:val="TableParagraph"/>
              <w:spacing w:line="256" w:lineRule="auto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220" w:rsidRDefault="009E1220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</w:p>
          <w:p w:rsidR="009E1220" w:rsidRDefault="009E1220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Terindex</w:t>
            </w:r>
            <w:proofErr w:type="spellEnd"/>
          </w:p>
          <w:p w:rsidR="009E1220" w:rsidRDefault="009E1220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DOAJ </w:t>
            </w:r>
            <w:proofErr w:type="spellStart"/>
            <w:r>
              <w:rPr>
                <w:sz w:val="20"/>
                <w:szCs w:val="20"/>
              </w:rPr>
              <w:t>dll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220" w:rsidRDefault="009E1220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9E1220" w:rsidTr="009E1220">
        <w:trPr>
          <w:trHeight w:val="4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kesesuaian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before="178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before="1" w:line="256" w:lineRule="auto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1,5</w:t>
            </w:r>
          </w:p>
        </w:tc>
      </w:tr>
      <w:tr w:rsidR="009E1220" w:rsidTr="009E1220">
        <w:trPr>
          <w:trHeight w:val="5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kedalaman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pembahasan</w:t>
            </w:r>
            <w:proofErr w:type="spell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before="178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before="1" w:line="256" w:lineRule="auto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</w:tr>
      <w:tr w:rsidR="009E1220" w:rsidTr="009E1220">
        <w:trPr>
          <w:trHeight w:val="7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Kecukupan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kemutakhiran</w:t>
            </w:r>
            <w:proofErr w:type="spellEnd"/>
            <w:r>
              <w:rPr>
                <w:sz w:val="20"/>
                <w:szCs w:val="20"/>
              </w:rPr>
              <w:t xml:space="preserve"> data/</w:t>
            </w: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</w:p>
          <w:p w:rsidR="009E1220" w:rsidRDefault="009E1220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metodologi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line="256" w:lineRule="auto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9E1220" w:rsidTr="009E1220">
        <w:trPr>
          <w:trHeight w:val="4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kualitas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Penerbit</w:t>
            </w:r>
            <w:proofErr w:type="spell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before="101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before="127" w:line="256" w:lineRule="auto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9E1220" w:rsidTr="009E1220">
        <w:trPr>
          <w:trHeight w:val="2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220" w:rsidRDefault="009E1220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before="23" w:line="256" w:lineRule="auto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0" w:rsidRDefault="009E1220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before="28" w:line="256" w:lineRule="auto"/>
              <w:ind w:left="535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17,5</w:t>
            </w:r>
          </w:p>
        </w:tc>
      </w:tr>
      <w:tr w:rsidR="009E1220" w:rsidTr="009E1220">
        <w:trPr>
          <w:trHeight w:val="318"/>
        </w:trPr>
        <w:tc>
          <w:tcPr>
            <w:tcW w:w="11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Kontribusi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pengusul</w:t>
            </w:r>
            <w:proofErr w:type="spellEnd"/>
            <w:r>
              <w:rPr>
                <w:sz w:val="20"/>
                <w:szCs w:val="20"/>
              </w:rPr>
              <w:t xml:space="preserve"> : </w:t>
            </w:r>
            <w:r>
              <w:rPr>
                <w:b/>
                <w:sz w:val="20"/>
                <w:szCs w:val="20"/>
                <w:lang w:val="id-ID"/>
              </w:rPr>
              <w:t>20</w:t>
            </w:r>
            <w:r>
              <w:rPr>
                <w:b/>
                <w:sz w:val="20"/>
                <w:szCs w:val="20"/>
              </w:rPr>
              <w:t>% x</w:t>
            </w:r>
            <w:r>
              <w:rPr>
                <w:b/>
                <w:sz w:val="20"/>
                <w:szCs w:val="20"/>
                <w:lang w:val="id-ID"/>
              </w:rPr>
              <w:t xml:space="preserve"> 17,5</w:t>
            </w:r>
            <w:r>
              <w:rPr>
                <w:b/>
                <w:sz w:val="20"/>
                <w:szCs w:val="20"/>
              </w:rPr>
              <w:t xml:space="preserve"> =</w:t>
            </w:r>
            <w:r>
              <w:rPr>
                <w:b/>
                <w:sz w:val="20"/>
                <w:szCs w:val="20"/>
                <w:lang w:val="id-ID"/>
              </w:rPr>
              <w:t xml:space="preserve"> 3,5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</w:tr>
      <w:tr w:rsidR="009E1220" w:rsidTr="009E1220">
        <w:trPr>
          <w:trHeight w:val="205"/>
        </w:trPr>
        <w:tc>
          <w:tcPr>
            <w:tcW w:w="11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220" w:rsidRDefault="009E1220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Komentar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Ulasan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Peer Review </w:t>
            </w:r>
            <w:r>
              <w:rPr>
                <w:sz w:val="20"/>
                <w:szCs w:val="20"/>
              </w:rPr>
              <w:t>:</w:t>
            </w:r>
          </w:p>
        </w:tc>
      </w:tr>
      <w:tr w:rsidR="009E1220" w:rsidTr="009E1220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220" w:rsidRDefault="009E1220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kesesuaian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220" w:rsidRDefault="009E1220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Unsur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lengkap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tulis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ilmiah</w:t>
            </w:r>
            <w:proofErr w:type="spellEnd"/>
          </w:p>
        </w:tc>
      </w:tr>
      <w:tr w:rsidR="009E1220" w:rsidTr="009E1220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220" w:rsidRDefault="009E1220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kedalaman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220" w:rsidRDefault="009E1220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memiliki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lingkup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kedalaman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pembahasan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bagus</w:t>
            </w:r>
            <w:proofErr w:type="spellEnd"/>
          </w:p>
        </w:tc>
      </w:tr>
      <w:tr w:rsidR="009E1220" w:rsidTr="009E1220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220" w:rsidRDefault="009E1220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Kecukupan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kemutakhiran</w:t>
            </w:r>
            <w:proofErr w:type="spellEnd"/>
            <w:r>
              <w:rPr>
                <w:sz w:val="20"/>
                <w:szCs w:val="20"/>
              </w:rPr>
              <w:t xml:space="preserve"> data/</w:t>
            </w: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220" w:rsidRDefault="009E1220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tergolong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mutakhir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cukup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Metodologi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digunakan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tepat</w:t>
            </w:r>
            <w:proofErr w:type="spellEnd"/>
          </w:p>
        </w:tc>
      </w:tr>
      <w:tr w:rsidR="009E1220" w:rsidTr="009E1220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220" w:rsidRDefault="009E1220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kualitas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220" w:rsidRDefault="009E1220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Tema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bidang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penulisnya</w:t>
            </w:r>
            <w:proofErr w:type="spellEnd"/>
            <w:r>
              <w:rPr>
                <w:sz w:val="20"/>
                <w:lang w:val="id-ID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terindeks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sinta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</w:t>
            </w: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</w:p>
        </w:tc>
      </w:tr>
    </w:tbl>
    <w:p w:rsidR="009E1220" w:rsidRDefault="009E1220" w:rsidP="009E1220"/>
    <w:p w:rsidR="009E1220" w:rsidRDefault="009E1220" w:rsidP="009E1220">
      <w:proofErr w:type="spellStart"/>
      <w:r>
        <w:t>Penilai</w:t>
      </w:r>
      <w:proofErr w:type="spellEnd"/>
      <w:r>
        <w:t xml:space="preserve"> II</w:t>
      </w:r>
    </w:p>
    <w:p w:rsidR="009E1220" w:rsidRDefault="009E1220" w:rsidP="009E1220"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75565</wp:posOffset>
            </wp:positionV>
            <wp:extent cx="1435100" cy="922655"/>
            <wp:effectExtent l="0" t="0" r="0" b="0"/>
            <wp:wrapNone/>
            <wp:docPr id="2" name="Picture 2" descr="Description: E:\@_1. PENGAJUAN LEKTOR\@''Pengajuan LEKTOR\1. Peer Review\TTD Bu Pa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E:\@_1. PENGAJUAN LEKTOR\@''Pengajuan LEKTOR\1. Peer Review\TTD Bu Pance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220" w:rsidRDefault="009E1220" w:rsidP="009E1220"/>
    <w:p w:rsidR="009E1220" w:rsidRDefault="009E1220" w:rsidP="009E1220"/>
    <w:p w:rsidR="009E1220" w:rsidRDefault="009E1220" w:rsidP="009E1220"/>
    <w:p w:rsidR="009E1220" w:rsidRDefault="009E1220" w:rsidP="009E1220"/>
    <w:p w:rsidR="009E1220" w:rsidRDefault="009E1220" w:rsidP="009E1220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Pance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Mariati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M.Sn</w:t>
      </w:r>
      <w:proofErr w:type="spellEnd"/>
    </w:p>
    <w:p w:rsidR="009E1220" w:rsidRDefault="009E1220" w:rsidP="009E1220">
      <w:pPr>
        <w:jc w:val="both"/>
        <w:rPr>
          <w:b/>
        </w:rPr>
      </w:pPr>
      <w:r>
        <w:rPr>
          <w:b/>
          <w:lang w:val="id-ID"/>
        </w:rPr>
        <w:t>NIDN. 07</w:t>
      </w:r>
      <w:r>
        <w:rPr>
          <w:b/>
        </w:rPr>
        <w:t>26038802</w:t>
      </w:r>
    </w:p>
    <w:p w:rsidR="009E1220" w:rsidRDefault="009E1220" w:rsidP="009E1220"/>
    <w:p w:rsidR="009E1220" w:rsidRDefault="009E1220" w:rsidP="009E1220">
      <w:pPr>
        <w:jc w:val="both"/>
        <w:rPr>
          <w:b/>
        </w:rPr>
      </w:pPr>
      <w:r>
        <w:t>NIDN</w:t>
      </w:r>
      <w:r>
        <w:tab/>
      </w:r>
      <w:r>
        <w:tab/>
      </w:r>
      <w:r>
        <w:tab/>
        <w:t xml:space="preserve">: </w:t>
      </w:r>
      <w:r>
        <w:rPr>
          <w:b/>
          <w:lang w:val="id-ID"/>
        </w:rPr>
        <w:t>07</w:t>
      </w:r>
      <w:r>
        <w:rPr>
          <w:b/>
        </w:rPr>
        <w:t>26038802</w:t>
      </w:r>
    </w:p>
    <w:p w:rsidR="009E1220" w:rsidRDefault="009E1220" w:rsidP="009E1220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9E1220" w:rsidRDefault="009E1220" w:rsidP="009E1220"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</w:r>
      <w:r>
        <w:tab/>
        <w:t>: PGSD</w:t>
      </w:r>
    </w:p>
    <w:p w:rsidR="009E1220" w:rsidRDefault="009E1220" w:rsidP="009E1220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>c</w:t>
      </w:r>
    </w:p>
    <w:p w:rsidR="009E1220" w:rsidRDefault="009E1220" w:rsidP="009E1220"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S2</w:t>
      </w:r>
    </w:p>
    <w:p w:rsidR="009E1220" w:rsidRDefault="009E1220"/>
    <w:p w:rsidR="009E1220" w:rsidRDefault="009E1220"/>
    <w:p w:rsidR="009E1220" w:rsidRDefault="009E1220"/>
    <w:p w:rsidR="009E1220" w:rsidRDefault="009E1220"/>
    <w:p w:rsidR="009E1220" w:rsidRDefault="009E1220" w:rsidP="009E1220">
      <w:pPr>
        <w:pStyle w:val="NoSpacing"/>
        <w:jc w:val="center"/>
        <w:rPr>
          <w:b/>
          <w:sz w:val="28"/>
          <w:szCs w:val="28"/>
        </w:rPr>
      </w:pPr>
    </w:p>
    <w:p w:rsidR="009E1220" w:rsidRDefault="009E1220" w:rsidP="009E1220">
      <w:pPr>
        <w:pStyle w:val="NoSpacing"/>
        <w:jc w:val="center"/>
        <w:rPr>
          <w:b/>
          <w:sz w:val="28"/>
          <w:szCs w:val="28"/>
        </w:rPr>
      </w:pPr>
    </w:p>
    <w:p w:rsidR="009E1220" w:rsidRPr="002B147C" w:rsidRDefault="009E1220" w:rsidP="009E1220">
      <w:pPr>
        <w:pStyle w:val="NoSpacing"/>
        <w:jc w:val="center"/>
        <w:rPr>
          <w:b/>
          <w:sz w:val="28"/>
          <w:szCs w:val="28"/>
          <w:lang w:val="id-ID"/>
        </w:rPr>
      </w:pPr>
      <w:r w:rsidRPr="002B147C">
        <w:rPr>
          <w:b/>
          <w:sz w:val="28"/>
          <w:szCs w:val="28"/>
        </w:rPr>
        <w:t xml:space="preserve">REKAPITULASI </w:t>
      </w:r>
      <w:r w:rsidRPr="002B147C">
        <w:rPr>
          <w:b/>
          <w:sz w:val="28"/>
          <w:szCs w:val="28"/>
          <w:lang w:val="id-ID"/>
        </w:rPr>
        <w:t>HASIL PENILAIAN SEJAWAT SEBIDANG</w:t>
      </w:r>
    </w:p>
    <w:p w:rsidR="009E1220" w:rsidRPr="002B147C" w:rsidRDefault="009E1220" w:rsidP="009E1220">
      <w:pPr>
        <w:pStyle w:val="NoSpacing"/>
        <w:jc w:val="center"/>
        <w:rPr>
          <w:b/>
          <w:i/>
          <w:sz w:val="28"/>
          <w:szCs w:val="28"/>
          <w:lang w:val="id-ID"/>
        </w:rPr>
      </w:pPr>
      <w:r w:rsidRPr="002B147C">
        <w:rPr>
          <w:b/>
          <w:sz w:val="28"/>
          <w:szCs w:val="28"/>
          <w:lang w:val="id-ID"/>
        </w:rPr>
        <w:t xml:space="preserve">ATAU </w:t>
      </w:r>
      <w:r w:rsidRPr="002B147C">
        <w:rPr>
          <w:b/>
          <w:i/>
          <w:sz w:val="28"/>
          <w:szCs w:val="28"/>
          <w:lang w:val="id-ID"/>
        </w:rPr>
        <w:t>PEER REVIEW</w:t>
      </w:r>
    </w:p>
    <w:p w:rsidR="009E1220" w:rsidRPr="002B147C" w:rsidRDefault="009E1220" w:rsidP="009E1220">
      <w:pPr>
        <w:pStyle w:val="NoSpacing"/>
        <w:jc w:val="center"/>
        <w:rPr>
          <w:b/>
          <w:sz w:val="28"/>
          <w:szCs w:val="28"/>
        </w:rPr>
      </w:pPr>
      <w:r w:rsidRPr="002B147C">
        <w:rPr>
          <w:b/>
          <w:sz w:val="28"/>
          <w:szCs w:val="28"/>
          <w:lang w:val="id-ID"/>
        </w:rPr>
        <w:t>KARYA ILMIAH JURNAL</w:t>
      </w:r>
    </w:p>
    <w:p w:rsidR="009E1220" w:rsidRDefault="009E1220" w:rsidP="009E1220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9E1220" w:rsidRDefault="009E1220" w:rsidP="009E1220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</w:p>
    <w:p w:rsidR="009E1220" w:rsidRPr="002B147C" w:rsidRDefault="009E1220" w:rsidP="009E1220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  <w:r w:rsidRPr="002B147C">
        <w:rPr>
          <w:rFonts w:ascii="Times New Roman" w:hAnsi="Times New Roman"/>
          <w:lang w:val="id-ID"/>
        </w:rPr>
        <w:t>Atas n</w:t>
      </w:r>
      <w:proofErr w:type="spellStart"/>
      <w:r w:rsidRPr="002B147C">
        <w:rPr>
          <w:rFonts w:ascii="Times New Roman" w:hAnsi="Times New Roman"/>
        </w:rPr>
        <w:t>ama</w:t>
      </w:r>
      <w:proofErr w:type="spellEnd"/>
      <w:r w:rsidRPr="002B147C">
        <w:rPr>
          <w:rFonts w:ascii="Times New Roman" w:hAnsi="Times New Roman"/>
        </w:rPr>
        <w:t xml:space="preserve"> : </w:t>
      </w:r>
      <w:r>
        <w:rPr>
          <w:rFonts w:ascii="Times New Roman" w:hAnsi="Times New Roman"/>
          <w:lang w:val="id-ID"/>
        </w:rPr>
        <w:t>Emy Yunita Rahma Pratiwi, M.Pd</w:t>
      </w:r>
    </w:p>
    <w:tbl>
      <w:tblPr>
        <w:tblW w:w="93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399"/>
        <w:gridCol w:w="1295"/>
        <w:gridCol w:w="1559"/>
      </w:tblGrid>
      <w:tr w:rsidR="009E1220" w:rsidRPr="002540A2" w:rsidTr="002A3AC2">
        <w:tc>
          <w:tcPr>
            <w:tcW w:w="5102" w:type="dxa"/>
            <w:vMerge w:val="restart"/>
            <w:shd w:val="clear" w:color="auto" w:fill="auto"/>
            <w:vAlign w:val="center"/>
          </w:tcPr>
          <w:p w:rsidR="009E1220" w:rsidRPr="002540A2" w:rsidRDefault="009E1220" w:rsidP="002A3AC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2540A2">
              <w:rPr>
                <w:rFonts w:ascii="Times New Roman" w:hAnsi="Times New Roman"/>
                <w:b/>
                <w:lang w:val="id-ID"/>
              </w:rPr>
              <w:t xml:space="preserve">JUDUL </w:t>
            </w:r>
            <w:r w:rsidRPr="002540A2">
              <w:rPr>
                <w:rFonts w:ascii="Times New Roman" w:hAnsi="Times New Roman"/>
                <w:b/>
              </w:rPr>
              <w:t>KARYA ILMIAH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9E1220" w:rsidRPr="002540A2" w:rsidRDefault="009E1220" w:rsidP="002A3AC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i/>
                <w:lang w:val="id-ID"/>
              </w:rPr>
            </w:pPr>
            <w:r w:rsidRPr="002540A2">
              <w:rPr>
                <w:rFonts w:ascii="Times New Roman" w:hAnsi="Times New Roman"/>
                <w:b/>
                <w:i/>
                <w:lang w:val="id-ID"/>
              </w:rPr>
              <w:t>REVIEWER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1220" w:rsidRPr="002540A2" w:rsidRDefault="009E1220" w:rsidP="002A3AC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540A2">
              <w:rPr>
                <w:rFonts w:ascii="Times New Roman" w:hAnsi="Times New Roman"/>
                <w:b/>
              </w:rPr>
              <w:t>JUMLAH</w:t>
            </w:r>
            <w:r w:rsidRPr="002540A2">
              <w:rPr>
                <w:rFonts w:ascii="Times New Roman" w:hAnsi="Times New Roman"/>
                <w:b/>
                <w:lang w:val="id-ID"/>
              </w:rPr>
              <w:t xml:space="preserve"> RATA-RATA</w:t>
            </w:r>
          </w:p>
        </w:tc>
      </w:tr>
      <w:tr w:rsidR="009E1220" w:rsidRPr="002540A2" w:rsidTr="002A3AC2">
        <w:tc>
          <w:tcPr>
            <w:tcW w:w="5102" w:type="dxa"/>
            <w:vMerge/>
            <w:shd w:val="clear" w:color="auto" w:fill="auto"/>
          </w:tcPr>
          <w:p w:rsidR="009E1220" w:rsidRPr="002540A2" w:rsidRDefault="009E1220" w:rsidP="002A3AC2">
            <w:pPr>
              <w:pStyle w:val="NoSpacing1"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399" w:type="dxa"/>
            <w:shd w:val="clear" w:color="auto" w:fill="auto"/>
          </w:tcPr>
          <w:p w:rsidR="009E1220" w:rsidRPr="002540A2" w:rsidRDefault="009E1220" w:rsidP="002A3AC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540A2">
              <w:rPr>
                <w:rFonts w:ascii="Times New Roman" w:hAnsi="Times New Roman"/>
                <w:b/>
                <w:lang w:val="id-ID"/>
              </w:rPr>
              <w:t>I</w:t>
            </w:r>
          </w:p>
        </w:tc>
        <w:tc>
          <w:tcPr>
            <w:tcW w:w="1295" w:type="dxa"/>
            <w:shd w:val="clear" w:color="auto" w:fill="auto"/>
          </w:tcPr>
          <w:p w:rsidR="009E1220" w:rsidRPr="002540A2" w:rsidRDefault="009E1220" w:rsidP="002A3AC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540A2">
              <w:rPr>
                <w:rFonts w:ascii="Times New Roman" w:hAnsi="Times New Roman"/>
                <w:b/>
                <w:lang w:val="id-ID"/>
              </w:rPr>
              <w:t>II</w:t>
            </w:r>
          </w:p>
        </w:tc>
        <w:tc>
          <w:tcPr>
            <w:tcW w:w="1559" w:type="dxa"/>
            <w:vMerge/>
            <w:shd w:val="clear" w:color="auto" w:fill="auto"/>
          </w:tcPr>
          <w:p w:rsidR="009E1220" w:rsidRPr="002540A2" w:rsidRDefault="009E1220" w:rsidP="002A3AC2">
            <w:pPr>
              <w:pStyle w:val="NoSpacing1"/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9E1220" w:rsidRPr="002540A2" w:rsidTr="002A3AC2">
        <w:tc>
          <w:tcPr>
            <w:tcW w:w="5102" w:type="dxa"/>
            <w:shd w:val="clear" w:color="auto" w:fill="auto"/>
          </w:tcPr>
          <w:p w:rsidR="009E1220" w:rsidRPr="00EC3D27" w:rsidRDefault="009E1220" w:rsidP="002A3AC2">
            <w:pPr>
              <w:pStyle w:val="NoSpacing1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EC3D27">
              <w:rPr>
                <w:rFonts w:ascii="Times New Roman" w:hAnsi="Times New Roman"/>
                <w:bCs/>
                <w:color w:val="000000"/>
              </w:rPr>
              <w:t>Teacher and Students’ Views on The Implementation of Social Science</w:t>
            </w:r>
            <w:r w:rsidRPr="00EC3D27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EC3D27">
              <w:rPr>
                <w:rFonts w:ascii="Times New Roman" w:hAnsi="Times New Roman"/>
                <w:bCs/>
                <w:color w:val="000000"/>
              </w:rPr>
              <w:t>Authentic Learning in Elementary Education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9E1220" w:rsidRPr="00C657DC" w:rsidRDefault="009E1220" w:rsidP="002A3AC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lang w:val="id-ID"/>
              </w:rPr>
            </w:pPr>
            <w:r w:rsidRPr="00C657DC">
              <w:rPr>
                <w:rFonts w:ascii="Times New Roman" w:hAnsi="Times New Roman"/>
                <w:lang w:val="id-ID"/>
              </w:rPr>
              <w:t>3,6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E1220" w:rsidRPr="00C657DC" w:rsidRDefault="009E1220" w:rsidP="002A3AC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lang w:val="id-ID"/>
              </w:rPr>
            </w:pPr>
            <w:r w:rsidRPr="00C657DC">
              <w:rPr>
                <w:rFonts w:ascii="Times New Roman" w:hAnsi="Times New Roman"/>
                <w:lang w:val="id-ID"/>
              </w:rPr>
              <w:t>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220" w:rsidRPr="002540A2" w:rsidRDefault="009E1220" w:rsidP="002A3AC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id-ID"/>
              </w:rPr>
              <w:t>3,6</w:t>
            </w:r>
          </w:p>
        </w:tc>
      </w:tr>
    </w:tbl>
    <w:p w:rsidR="009E1220" w:rsidRDefault="009E1220" w:rsidP="009E1220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9E1220" w:rsidRDefault="009E1220" w:rsidP="009E1220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9E1220" w:rsidRDefault="009E1220" w:rsidP="009E1220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tbl>
      <w:tblPr>
        <w:tblW w:w="9747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9E1220" w:rsidTr="002A3AC2">
        <w:tc>
          <w:tcPr>
            <w:tcW w:w="4943" w:type="dxa"/>
            <w:shd w:val="clear" w:color="auto" w:fill="auto"/>
          </w:tcPr>
          <w:p w:rsidR="009E1220" w:rsidRDefault="009E1220" w:rsidP="002A3AC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1</w:t>
            </w:r>
          </w:p>
          <w:p w:rsidR="009E1220" w:rsidRDefault="009E1220" w:rsidP="002A3AC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 w:rsidRPr="002B02CC">
              <w:rPr>
                <w:rFonts w:ascii="Times New Roman" w:eastAsia="Times New Roman" w:hAnsi="Times New Roman"/>
                <w:noProof/>
                <w:lang w:val="id-ID" w:eastAsia="id-ID"/>
              </w:rPr>
              <w:drawing>
                <wp:anchor distT="0" distB="0" distL="114300" distR="114300" simplePos="0" relativeHeight="251662336" behindDoc="0" locked="0" layoutInCell="1" allowOverlap="1" wp14:anchorId="790BF862" wp14:editId="5B44C75A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12700</wp:posOffset>
                  </wp:positionV>
                  <wp:extent cx="1223010" cy="815975"/>
                  <wp:effectExtent l="0" t="0" r="0" b="317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815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1220" w:rsidRDefault="009E1220" w:rsidP="002A3AC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9E1220" w:rsidRDefault="009E1220" w:rsidP="002A3AC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9E1220" w:rsidRDefault="009E1220" w:rsidP="002A3AC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9E1220" w:rsidRDefault="009E1220" w:rsidP="002A3AC2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9E1220" w:rsidRPr="00A63150" w:rsidRDefault="009E1220" w:rsidP="002A3AC2">
            <w:pPr>
              <w:ind w:left="317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Dr. </w:t>
            </w:r>
            <w:proofErr w:type="spellStart"/>
            <w:r>
              <w:rPr>
                <w:b/>
                <w:u w:val="single"/>
              </w:rPr>
              <w:t>Nafiah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S.Pd.I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M.Pd</w:t>
            </w:r>
            <w:proofErr w:type="spellEnd"/>
          </w:p>
          <w:p w:rsidR="009E1220" w:rsidRPr="00003F1F" w:rsidRDefault="009E1220" w:rsidP="002A3AC2">
            <w:pPr>
              <w:ind w:left="317"/>
              <w:jc w:val="both"/>
              <w:rPr>
                <w:b/>
              </w:rPr>
            </w:pPr>
            <w:r>
              <w:rPr>
                <w:b/>
                <w:lang w:val="id-ID"/>
              </w:rPr>
              <w:t xml:space="preserve">NIDN. </w:t>
            </w:r>
            <w:r w:rsidRPr="00426214">
              <w:rPr>
                <w:b/>
                <w:lang w:val="id-ID"/>
              </w:rPr>
              <w:t>07</w:t>
            </w:r>
            <w:r>
              <w:rPr>
                <w:b/>
              </w:rPr>
              <w:t>23128403</w:t>
            </w:r>
          </w:p>
          <w:p w:rsidR="009E1220" w:rsidRPr="008A50E4" w:rsidRDefault="009E1220" w:rsidP="002A3AC2">
            <w:pPr>
              <w:spacing w:line="276" w:lineRule="auto"/>
              <w:ind w:left="317"/>
              <w:jc w:val="both"/>
              <w:rPr>
                <w:b/>
                <w:lang w:val="id-ID"/>
              </w:rPr>
            </w:pPr>
          </w:p>
          <w:p w:rsidR="009E1220" w:rsidRDefault="009E1220" w:rsidP="002A3AC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804" w:type="dxa"/>
            <w:shd w:val="clear" w:color="auto" w:fill="auto"/>
          </w:tcPr>
          <w:p w:rsidR="009E1220" w:rsidRDefault="009E1220" w:rsidP="002A3AC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2</w:t>
            </w:r>
          </w:p>
          <w:p w:rsidR="009E1220" w:rsidRDefault="009E1220" w:rsidP="002A3AC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3360" behindDoc="0" locked="0" layoutInCell="1" allowOverlap="1" wp14:anchorId="78A0BC5B" wp14:editId="4966E824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36830</wp:posOffset>
                  </wp:positionV>
                  <wp:extent cx="1437640" cy="795020"/>
                  <wp:effectExtent l="0" t="0" r="0" b="5080"/>
                  <wp:wrapNone/>
                  <wp:docPr id="27" name="Picture 27" descr="E:\@_1. PENGAJUAN LEKTOR\@''Pengajuan LEKTOR\1. Peer Review\TTD Bu Pan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@_1. PENGAJUAN LEKTOR\@''Pengajuan LEKTOR\1. Peer Review\TTD Bu Pance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74"/>
                          <a:stretch/>
                        </pic:blipFill>
                        <pic:spPr bwMode="auto">
                          <a:xfrm>
                            <a:off x="0" y="0"/>
                            <a:ext cx="14376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1220" w:rsidRDefault="009E1220" w:rsidP="002A3AC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9E1220" w:rsidRDefault="009E1220" w:rsidP="002A3AC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9E1220" w:rsidRDefault="009E1220" w:rsidP="002A3AC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9E1220" w:rsidRDefault="009E1220" w:rsidP="002A3AC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9E1220" w:rsidRPr="00A63150" w:rsidRDefault="009E1220" w:rsidP="002A3AC2">
            <w:pPr>
              <w:ind w:left="317"/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Pance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Mariati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M.Sn</w:t>
            </w:r>
            <w:proofErr w:type="spellEnd"/>
          </w:p>
          <w:p w:rsidR="009E1220" w:rsidRDefault="009E1220" w:rsidP="002A3AC2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</w:pPr>
            <w:r>
              <w:rPr>
                <w:b/>
                <w:lang w:val="id-ID"/>
              </w:rPr>
              <w:t xml:space="preserve">NIDN. </w:t>
            </w:r>
            <w:r w:rsidRPr="00426214">
              <w:rPr>
                <w:b/>
                <w:lang w:val="id-ID"/>
              </w:rPr>
              <w:t>07</w:t>
            </w:r>
            <w:r>
              <w:rPr>
                <w:b/>
              </w:rPr>
              <w:t>26038802</w:t>
            </w:r>
          </w:p>
        </w:tc>
      </w:tr>
    </w:tbl>
    <w:p w:rsidR="009E1220" w:rsidRDefault="009E1220"/>
    <w:sectPr w:rsidR="009E1220" w:rsidSect="009E1220">
      <w:pgSz w:w="12240" w:h="20160" w:code="5"/>
      <w:pgMar w:top="448" w:right="1440" w:bottom="902" w:left="8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6B2D"/>
    <w:multiLevelType w:val="hybridMultilevel"/>
    <w:tmpl w:val="5B26187E"/>
    <w:lvl w:ilvl="0" w:tplc="0E08BBDC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C545A"/>
    <w:multiLevelType w:val="hybridMultilevel"/>
    <w:tmpl w:val="F34C6DBA"/>
    <w:lvl w:ilvl="0" w:tplc="52A4ED16">
      <w:start w:val="1"/>
      <w:numFmt w:val="upp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A456D6"/>
    <w:multiLevelType w:val="hybridMultilevel"/>
    <w:tmpl w:val="0908DD7A"/>
    <w:lvl w:ilvl="0" w:tplc="15501ED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C41428"/>
    <w:multiLevelType w:val="hybridMultilevel"/>
    <w:tmpl w:val="43C4466E"/>
    <w:lvl w:ilvl="0" w:tplc="7A20B7DE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20"/>
    <w:rsid w:val="00254F02"/>
    <w:rsid w:val="009C5B60"/>
    <w:rsid w:val="009E1220"/>
    <w:rsid w:val="00E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12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E1220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E12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E122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1220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9E1220"/>
  </w:style>
  <w:style w:type="table" w:styleId="TableGrid">
    <w:name w:val="Table Grid"/>
    <w:basedOn w:val="TableNormal"/>
    <w:uiPriority w:val="39"/>
    <w:rsid w:val="009E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9E1220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E1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12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E1220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E12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E122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1220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9E1220"/>
  </w:style>
  <w:style w:type="table" w:styleId="TableGrid">
    <w:name w:val="Table Grid"/>
    <w:basedOn w:val="TableNormal"/>
    <w:uiPriority w:val="39"/>
    <w:rsid w:val="009E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9E1220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E1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2.unusa.ac.id/index.php/EHDJ/inde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2.unusa.ac.id/index.php/EHDJ/inde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2022-12-19T03:13:00Z</dcterms:created>
  <dcterms:modified xsi:type="dcterms:W3CDTF">2023-01-03T00:54:00Z</dcterms:modified>
</cp:coreProperties>
</file>